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3AA8" w14:textId="77777777" w:rsidR="006E4B29" w:rsidRDefault="00CE500B" w:rsidP="00CE500B">
      <w:pPr>
        <w:jc w:val="center"/>
        <w:rPr>
          <w:b/>
          <w:sz w:val="44"/>
          <w:szCs w:val="44"/>
        </w:rPr>
      </w:pPr>
      <w:r w:rsidRPr="00CE500B">
        <w:rPr>
          <w:b/>
          <w:sz w:val="44"/>
          <w:szCs w:val="44"/>
        </w:rPr>
        <w:t>Staff Development Procedures</w:t>
      </w:r>
    </w:p>
    <w:p w14:paraId="15EE02FE" w14:textId="77777777" w:rsidR="00CE500B" w:rsidRDefault="00CE500B" w:rsidP="00CE500B">
      <w:pPr>
        <w:jc w:val="center"/>
        <w:rPr>
          <w:b/>
          <w:sz w:val="44"/>
          <w:szCs w:val="44"/>
        </w:rPr>
      </w:pPr>
    </w:p>
    <w:p w14:paraId="66F59A72" w14:textId="77777777" w:rsidR="00CE500B" w:rsidRDefault="00CE500B" w:rsidP="00CE500B">
      <w:pPr>
        <w:jc w:val="center"/>
        <w:rPr>
          <w:b/>
          <w:sz w:val="44"/>
          <w:szCs w:val="44"/>
        </w:rPr>
      </w:pPr>
    </w:p>
    <w:p w14:paraId="7732EEE3" w14:textId="77777777" w:rsidR="00CE500B" w:rsidRDefault="00CE500B" w:rsidP="00CE500B">
      <w:pPr>
        <w:jc w:val="center"/>
        <w:rPr>
          <w:b/>
          <w:sz w:val="36"/>
          <w:szCs w:val="36"/>
        </w:rPr>
      </w:pPr>
      <w:r w:rsidRPr="00CE500B">
        <w:rPr>
          <w:b/>
          <w:i/>
          <w:sz w:val="36"/>
          <w:szCs w:val="36"/>
        </w:rPr>
        <w:t>All staff development registration is to be paid by the school</w:t>
      </w:r>
      <w:r>
        <w:rPr>
          <w:b/>
          <w:sz w:val="36"/>
          <w:szCs w:val="36"/>
        </w:rPr>
        <w:t>.</w:t>
      </w:r>
    </w:p>
    <w:p w14:paraId="780374BF" w14:textId="77777777" w:rsidR="00CE500B" w:rsidRDefault="00CE500B" w:rsidP="00CE500B">
      <w:pPr>
        <w:jc w:val="center"/>
        <w:rPr>
          <w:b/>
          <w:sz w:val="36"/>
          <w:szCs w:val="36"/>
        </w:rPr>
      </w:pPr>
    </w:p>
    <w:p w14:paraId="37A2AE03" w14:textId="77777777" w:rsidR="00CE500B" w:rsidRDefault="00CE500B" w:rsidP="00CE500B">
      <w:pPr>
        <w:jc w:val="center"/>
        <w:rPr>
          <w:b/>
          <w:sz w:val="36"/>
          <w:szCs w:val="36"/>
        </w:rPr>
      </w:pPr>
    </w:p>
    <w:p w14:paraId="76FA6ED8" w14:textId="77777777" w:rsidR="00CE500B" w:rsidRDefault="00CE500B" w:rsidP="00CE500B">
      <w:pPr>
        <w:numPr>
          <w:ilvl w:val="0"/>
          <w:numId w:val="1"/>
        </w:numPr>
        <w:rPr>
          <w:sz w:val="32"/>
          <w:szCs w:val="32"/>
        </w:rPr>
      </w:pPr>
      <w:r w:rsidRPr="00CE500B">
        <w:rPr>
          <w:sz w:val="32"/>
          <w:szCs w:val="32"/>
        </w:rPr>
        <w:t>enter a requisition using your school as the vendor</w:t>
      </w:r>
    </w:p>
    <w:p w14:paraId="007B58CC" w14:textId="77777777" w:rsidR="00CE500B" w:rsidRDefault="00CE500B" w:rsidP="00CE500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once you have the purchase order in hand you will issue a check </w:t>
      </w:r>
    </w:p>
    <w:p w14:paraId="170A3532" w14:textId="77777777" w:rsidR="00CE500B" w:rsidRDefault="00CE500B" w:rsidP="00CE500B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send in the receiving copy of your purchase order along with a copy </w:t>
      </w:r>
    </w:p>
    <w:p w14:paraId="7DA783A5" w14:textId="77777777" w:rsidR="00CE500B" w:rsidRDefault="00CE500B" w:rsidP="00CE500B">
      <w:pPr>
        <w:ind w:left="720"/>
        <w:rPr>
          <w:sz w:val="32"/>
          <w:szCs w:val="32"/>
        </w:rPr>
      </w:pPr>
      <w:r>
        <w:rPr>
          <w:sz w:val="32"/>
          <w:szCs w:val="32"/>
        </w:rPr>
        <w:t>of the check and the registration form, them the BOE will reimburse the school</w:t>
      </w:r>
    </w:p>
    <w:p w14:paraId="1E725D66" w14:textId="77777777" w:rsidR="00CE500B" w:rsidRDefault="00CE500B" w:rsidP="00CE500B">
      <w:pPr>
        <w:rPr>
          <w:sz w:val="32"/>
          <w:szCs w:val="32"/>
        </w:rPr>
      </w:pPr>
      <w:r>
        <w:rPr>
          <w:sz w:val="32"/>
          <w:szCs w:val="32"/>
        </w:rPr>
        <w:t xml:space="preserve">     4.  all other orders for supplies, books, etc. should be entered as a normal requisition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475C515" w14:textId="77777777" w:rsidR="00CE500B" w:rsidRDefault="00CE500B" w:rsidP="00CE500B">
      <w:pPr>
        <w:rPr>
          <w:sz w:val="36"/>
          <w:szCs w:val="36"/>
        </w:rPr>
      </w:pPr>
    </w:p>
    <w:p w14:paraId="551684DA" w14:textId="77777777" w:rsidR="00CE500B" w:rsidRDefault="00CE500B" w:rsidP="00CE500B">
      <w:pPr>
        <w:rPr>
          <w:sz w:val="36"/>
          <w:szCs w:val="36"/>
        </w:rPr>
      </w:pPr>
    </w:p>
    <w:p w14:paraId="5BF3914F" w14:textId="77777777" w:rsidR="00CE500B" w:rsidRDefault="00CE500B" w:rsidP="00CE500B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All </w:t>
      </w:r>
      <w:r w:rsidR="005F5FDD">
        <w:rPr>
          <w:sz w:val="36"/>
          <w:szCs w:val="36"/>
        </w:rPr>
        <w:t xml:space="preserve">purchase </w:t>
      </w:r>
      <w:r>
        <w:rPr>
          <w:sz w:val="36"/>
          <w:szCs w:val="36"/>
        </w:rPr>
        <w:t>orders should be dated prior to the check date.  If the purchase order is dated after the check date the school will not be reimbursed.</w:t>
      </w:r>
    </w:p>
    <w:p w14:paraId="2A1A760B" w14:textId="77777777" w:rsidR="00CE500B" w:rsidRDefault="00CE500B" w:rsidP="00CE500B">
      <w:pPr>
        <w:rPr>
          <w:sz w:val="36"/>
          <w:szCs w:val="36"/>
        </w:rPr>
      </w:pPr>
    </w:p>
    <w:p w14:paraId="542F3E84" w14:textId="5A2599E8" w:rsidR="00CE500B" w:rsidRPr="00CE500B" w:rsidRDefault="00CE500B" w:rsidP="00CE500B">
      <w:pPr>
        <w:rPr>
          <w:sz w:val="36"/>
          <w:szCs w:val="36"/>
        </w:rPr>
      </w:pPr>
      <w:r>
        <w:rPr>
          <w:sz w:val="36"/>
          <w:szCs w:val="36"/>
        </w:rPr>
        <w:t xml:space="preserve">Any travel expenses such as meals, lodging, airline, etc. </w:t>
      </w:r>
      <w:r w:rsidRPr="00CE500B">
        <w:rPr>
          <w:b/>
          <w:sz w:val="36"/>
          <w:szCs w:val="36"/>
        </w:rPr>
        <w:t>can NOT</w:t>
      </w:r>
      <w:r>
        <w:rPr>
          <w:sz w:val="36"/>
          <w:szCs w:val="36"/>
        </w:rPr>
        <w:t xml:space="preserve"> be paid by the school.  The employee must pay for </w:t>
      </w:r>
      <w:r w:rsidR="00604E37">
        <w:rPr>
          <w:sz w:val="36"/>
          <w:szCs w:val="36"/>
        </w:rPr>
        <w:t>all</w:t>
      </w:r>
      <w:r>
        <w:rPr>
          <w:sz w:val="36"/>
          <w:szCs w:val="36"/>
        </w:rPr>
        <w:t xml:space="preserve"> their own expenses and then submit a travel reimbursement.  </w:t>
      </w:r>
    </w:p>
    <w:sectPr w:rsidR="00CE500B" w:rsidRPr="00CE500B" w:rsidSect="00D63A5E">
      <w:pgSz w:w="12240" w:h="15840" w:code="1"/>
      <w:pgMar w:top="360" w:right="360" w:bottom="547" w:left="3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27FE7"/>
    <w:multiLevelType w:val="hybridMultilevel"/>
    <w:tmpl w:val="296EE4F0"/>
    <w:lvl w:ilvl="0" w:tplc="E0189B2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sz w:val="3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741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DF"/>
    <w:rsid w:val="003B6FDF"/>
    <w:rsid w:val="005F5FDD"/>
    <w:rsid w:val="00604E37"/>
    <w:rsid w:val="006E4B29"/>
    <w:rsid w:val="008523E9"/>
    <w:rsid w:val="00CE500B"/>
    <w:rsid w:val="00D6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D519B"/>
  <w15:chartTrackingRefBased/>
  <w15:docId w15:val="{AAF439CD-0C41-466C-8B2C-E264B218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17425498F02408DAA1DF2A33FC95C" ma:contentTypeVersion="12" ma:contentTypeDescription="Create a new document." ma:contentTypeScope="" ma:versionID="7f78653bc7b118bab5365d8d242d99d7">
  <xsd:schema xmlns:xsd="http://www.w3.org/2001/XMLSchema" xmlns:xs="http://www.w3.org/2001/XMLSchema" xmlns:p="http://schemas.microsoft.com/office/2006/metadata/properties" xmlns:ns3="128aa3fd-2f60-4547-bd3a-1a6078f4e4c9" xmlns:ns4="d6cbdd3d-ceb1-47e1-b415-44d0ae565c9a" targetNamespace="http://schemas.microsoft.com/office/2006/metadata/properties" ma:root="true" ma:fieldsID="57f726fb4dcba9b7b00b8c20d417e2ad" ns3:_="" ns4:_="">
    <xsd:import namespace="128aa3fd-2f60-4547-bd3a-1a6078f4e4c9"/>
    <xsd:import namespace="d6cbdd3d-ceb1-47e1-b415-44d0ae565c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aa3fd-2f60-4547-bd3a-1a6078f4e4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bdd3d-ceb1-47e1-b415-44d0ae565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365EC-C6FA-441B-9EE8-893F698F742C}">
  <ds:schemaRefs>
    <ds:schemaRef ds:uri="http://www.w3.org/XML/1998/namespace"/>
    <ds:schemaRef ds:uri="http://purl.org/dc/elements/1.1/"/>
    <ds:schemaRef ds:uri="d6cbdd3d-ceb1-47e1-b415-44d0ae565c9a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28aa3fd-2f60-4547-bd3a-1a6078f4e4c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7B99FB-55AB-4CED-9487-04EB0763D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810D9-69D0-44F3-8DE6-B1EBEF608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aa3fd-2f60-4547-bd3a-1a6078f4e4c9"/>
    <ds:schemaRef ds:uri="d6cbdd3d-ceb1-47e1-b415-44d0ae565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Development Procedures</vt:lpstr>
    </vt:vector>
  </TitlesOfParts>
  <Company>Forsyth County School System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Development Procedures</dc:title>
  <dc:subject/>
  <dc:creator>tdavenport</dc:creator>
  <cp:keywords/>
  <dc:description/>
  <cp:lastModifiedBy>Davenport, Tracy</cp:lastModifiedBy>
  <cp:revision>3</cp:revision>
  <dcterms:created xsi:type="dcterms:W3CDTF">2021-07-28T15:54:00Z</dcterms:created>
  <dcterms:modified xsi:type="dcterms:W3CDTF">2023-05-31T16:38:00Z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0x010100D1517425498F02408DAA1DF2A33FC95C</vt:lpwstr>
  </property>
</Properties>
</file>